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EDE" w:rsidRDefault="00706EDE" w:rsidP="00706EDE">
      <w:pPr>
        <w:pStyle w:val="Default"/>
        <w:tabs>
          <w:tab w:val="left" w:pos="8376"/>
          <w:tab w:val="right" w:pos="9780"/>
        </w:tabs>
        <w:spacing w:line="276" w:lineRule="auto"/>
        <w:jc w:val="right"/>
      </w:pPr>
      <w:r>
        <w:t>Утверждено</w:t>
      </w:r>
    </w:p>
    <w:p w:rsidR="00706EDE" w:rsidRPr="00D3347C" w:rsidRDefault="00706EDE" w:rsidP="00706EDE">
      <w:pPr>
        <w:pStyle w:val="Default"/>
        <w:spacing w:line="276" w:lineRule="auto"/>
        <w:jc w:val="right"/>
      </w:pPr>
      <w:r>
        <w:t xml:space="preserve"> </w:t>
      </w:r>
      <w:r w:rsidRPr="00D3347C">
        <w:t>приказ</w:t>
      </w:r>
      <w:r>
        <w:t>ом</w:t>
      </w:r>
      <w:r w:rsidRPr="00D3347C">
        <w:t xml:space="preserve"> ГБОУ</w:t>
      </w:r>
      <w:r>
        <w:t>ДО</w:t>
      </w:r>
      <w:r w:rsidRPr="00D3347C">
        <w:t xml:space="preserve"> РТ «РЦ</w:t>
      </w:r>
      <w:r>
        <w:t>Р</w:t>
      </w:r>
      <w:r w:rsidRPr="00D3347C">
        <w:t>ДО»</w:t>
      </w:r>
    </w:p>
    <w:p w:rsidR="00706EDE" w:rsidRDefault="00706EDE" w:rsidP="00706EDE">
      <w:pPr>
        <w:pStyle w:val="Default"/>
        <w:spacing w:line="276" w:lineRule="auto"/>
        <w:jc w:val="right"/>
      </w:pPr>
      <w:r w:rsidRPr="00D3347C">
        <w:t xml:space="preserve">                                                                                </w:t>
      </w:r>
      <w:r>
        <w:t xml:space="preserve">                       от</w:t>
      </w:r>
      <w:r w:rsidRPr="00D3347C">
        <w:t xml:space="preserve"> «</w:t>
      </w:r>
      <w:r>
        <w:t>18</w:t>
      </w:r>
      <w:r w:rsidRPr="00D3347C">
        <w:t>»</w:t>
      </w:r>
      <w:r>
        <w:t xml:space="preserve"> января </w:t>
      </w:r>
      <w:r w:rsidRPr="00D3347C">
        <w:t>20</w:t>
      </w:r>
      <w:r>
        <w:t>24</w:t>
      </w:r>
      <w:r w:rsidRPr="00D3347C">
        <w:t xml:space="preserve"> г.</w:t>
      </w:r>
    </w:p>
    <w:p w:rsidR="00706EDE" w:rsidRPr="00D3347C" w:rsidRDefault="00706EDE" w:rsidP="00706EDE">
      <w:pPr>
        <w:pStyle w:val="Default"/>
        <w:spacing w:line="276" w:lineRule="auto"/>
        <w:jc w:val="right"/>
      </w:pPr>
      <w:r>
        <w:t>№ 7 /ос</w:t>
      </w:r>
    </w:p>
    <w:p w:rsidR="00706EDE" w:rsidRPr="00D806BE" w:rsidRDefault="00706EDE" w:rsidP="00706ED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06EDE" w:rsidRPr="006E7088" w:rsidRDefault="00706EDE" w:rsidP="00706ED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E7088">
        <w:rPr>
          <w:rFonts w:ascii="Times New Roman" w:hAnsi="Times New Roman"/>
          <w:b/>
          <w:sz w:val="26"/>
          <w:szCs w:val="26"/>
        </w:rPr>
        <w:t>ПОЛОЖЕНИЕ</w:t>
      </w:r>
    </w:p>
    <w:p w:rsidR="00706EDE" w:rsidRPr="006E7088" w:rsidRDefault="00706EDE" w:rsidP="00706ED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республиканского</w:t>
      </w:r>
      <w:r w:rsidRPr="006E7088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(заочного) конкурса</w:t>
      </w:r>
      <w:r w:rsidRPr="006E7088">
        <w:rPr>
          <w:rFonts w:ascii="Times New Roman" w:hAnsi="Times New Roman"/>
          <w:b/>
          <w:sz w:val="26"/>
          <w:szCs w:val="26"/>
        </w:rPr>
        <w:t xml:space="preserve"> рисунков</w:t>
      </w:r>
    </w:p>
    <w:p w:rsidR="00706EDE" w:rsidRDefault="00706EDE" w:rsidP="00706ED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E7088">
        <w:rPr>
          <w:rFonts w:ascii="Times New Roman" w:hAnsi="Times New Roman"/>
          <w:b/>
          <w:sz w:val="26"/>
          <w:szCs w:val="26"/>
        </w:rPr>
        <w:t>«Праздничный калейдоскоп»</w:t>
      </w:r>
    </w:p>
    <w:p w:rsidR="00706EDE" w:rsidRPr="006E7088" w:rsidRDefault="00706EDE" w:rsidP="00706ED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06EDE" w:rsidRPr="008F6930" w:rsidRDefault="00706EDE" w:rsidP="00706EDE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Общие положения</w:t>
      </w:r>
    </w:p>
    <w:p w:rsidR="00706EDE" w:rsidRPr="006E7088" w:rsidRDefault="00706EDE" w:rsidP="00706ED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Настоящее п</w:t>
      </w:r>
      <w:r w:rsidRPr="006E7088">
        <w:rPr>
          <w:rFonts w:ascii="Times New Roman" w:hAnsi="Times New Roman"/>
          <w:sz w:val="26"/>
          <w:szCs w:val="26"/>
        </w:rPr>
        <w:t xml:space="preserve">оложение определяет порядок </w:t>
      </w:r>
      <w:r>
        <w:rPr>
          <w:rFonts w:ascii="Times New Roman" w:hAnsi="Times New Roman"/>
          <w:sz w:val="26"/>
          <w:szCs w:val="26"/>
        </w:rPr>
        <w:t xml:space="preserve">организации </w:t>
      </w:r>
      <w:r w:rsidRPr="006E7088">
        <w:rPr>
          <w:rFonts w:ascii="Times New Roman" w:hAnsi="Times New Roman"/>
          <w:sz w:val="26"/>
          <w:szCs w:val="26"/>
        </w:rPr>
        <w:t xml:space="preserve">и проведения республиканского (заочного) конкурса рисунков </w:t>
      </w:r>
      <w:r w:rsidRPr="004B44D7">
        <w:rPr>
          <w:rFonts w:ascii="Times New Roman" w:hAnsi="Times New Roman"/>
          <w:sz w:val="26"/>
          <w:szCs w:val="26"/>
        </w:rPr>
        <w:t>«Праздничный калейдоскоп»</w:t>
      </w:r>
      <w:r w:rsidRPr="006E7088">
        <w:rPr>
          <w:rFonts w:ascii="Times New Roman" w:hAnsi="Times New Roman"/>
          <w:b/>
          <w:sz w:val="26"/>
          <w:szCs w:val="26"/>
        </w:rPr>
        <w:t xml:space="preserve"> </w:t>
      </w:r>
      <w:r w:rsidRPr="006E7088">
        <w:rPr>
          <w:rFonts w:ascii="Times New Roman" w:hAnsi="Times New Roman"/>
          <w:sz w:val="26"/>
          <w:szCs w:val="26"/>
        </w:rPr>
        <w:t>(далее - Конкурс).</w:t>
      </w:r>
    </w:p>
    <w:p w:rsidR="00706EDE" w:rsidRPr="00D60CCD" w:rsidRDefault="00706EDE" w:rsidP="00706EDE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6"/>
          <w:szCs w:val="26"/>
        </w:rPr>
        <w:t xml:space="preserve">1.2. </w:t>
      </w:r>
      <w:r w:rsidRPr="00871DBD">
        <w:rPr>
          <w:rFonts w:ascii="Times New Roman" w:hAnsi="Times New Roman"/>
          <w:sz w:val="28"/>
          <w:szCs w:val="28"/>
        </w:rPr>
        <w:t>Конкурс проводится с целью</w:t>
      </w:r>
      <w:r w:rsidRPr="00D60C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развития и формирования художественного и </w:t>
      </w:r>
      <w:r w:rsidRPr="00D276C6">
        <w:rPr>
          <w:rFonts w:ascii="Times New Roman" w:hAnsi="Times New Roman"/>
          <w:sz w:val="28"/>
          <w:szCs w:val="28"/>
        </w:rPr>
        <w:t>творческого мышления детей и взрослых</w:t>
      </w:r>
      <w:r w:rsidRPr="00D60CCD">
        <w:rPr>
          <w:rFonts w:ascii="Times New Roman" w:hAnsi="Times New Roman"/>
          <w:sz w:val="28"/>
          <w:szCs w:val="28"/>
        </w:rPr>
        <w:t xml:space="preserve">. </w:t>
      </w:r>
    </w:p>
    <w:p w:rsidR="00706EDE" w:rsidRPr="006E7088" w:rsidRDefault="00706EDE" w:rsidP="00706EDE">
      <w:pPr>
        <w:spacing w:after="0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Pr="004B44D7">
        <w:rPr>
          <w:rFonts w:ascii="Times New Roman" w:hAnsi="Times New Roman"/>
          <w:sz w:val="26"/>
          <w:szCs w:val="26"/>
        </w:rPr>
        <w:t>Задачи Конкурса:</w:t>
      </w:r>
    </w:p>
    <w:p w:rsidR="00706EDE" w:rsidRPr="006E7088" w:rsidRDefault="00706EDE" w:rsidP="00706ED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6E7088">
        <w:rPr>
          <w:rFonts w:ascii="Times New Roman" w:hAnsi="Times New Roman"/>
          <w:sz w:val="26"/>
          <w:szCs w:val="26"/>
        </w:rPr>
        <w:t>привлечение внимания детей и взрослых к творческой работе;</w:t>
      </w:r>
    </w:p>
    <w:p w:rsidR="00706EDE" w:rsidRPr="006E7088" w:rsidRDefault="00706EDE" w:rsidP="00706ED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6E7088">
        <w:rPr>
          <w:rFonts w:ascii="Times New Roman" w:hAnsi="Times New Roman"/>
          <w:sz w:val="26"/>
          <w:szCs w:val="26"/>
        </w:rPr>
        <w:t xml:space="preserve">приобщение </w:t>
      </w:r>
      <w:r>
        <w:rPr>
          <w:rFonts w:ascii="Times New Roman" w:hAnsi="Times New Roman"/>
          <w:sz w:val="26"/>
          <w:szCs w:val="26"/>
        </w:rPr>
        <w:t xml:space="preserve">к </w:t>
      </w:r>
      <w:r w:rsidRPr="006E7088">
        <w:rPr>
          <w:rFonts w:ascii="Times New Roman" w:hAnsi="Times New Roman"/>
          <w:sz w:val="26"/>
          <w:szCs w:val="26"/>
        </w:rPr>
        <w:t>самостоятельной работе и к работе совместного характера с руководителем, одноклассниками, родителями;</w:t>
      </w:r>
    </w:p>
    <w:p w:rsidR="00706EDE" w:rsidRPr="006E7088" w:rsidRDefault="00706EDE" w:rsidP="00706ED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6E7088">
        <w:rPr>
          <w:rFonts w:ascii="Times New Roman" w:hAnsi="Times New Roman"/>
          <w:sz w:val="26"/>
          <w:szCs w:val="26"/>
        </w:rPr>
        <w:t>выявление и поддержка одаренных детей в области художественного творчества.</w:t>
      </w:r>
    </w:p>
    <w:p w:rsidR="00706EDE" w:rsidRPr="004B44D7" w:rsidRDefault="00706EDE" w:rsidP="00706EDE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Участники К</w:t>
      </w:r>
      <w:r w:rsidRPr="004B44D7">
        <w:rPr>
          <w:rFonts w:ascii="Times New Roman" w:hAnsi="Times New Roman"/>
          <w:b/>
          <w:sz w:val="26"/>
          <w:szCs w:val="26"/>
        </w:rPr>
        <w:t>онкурса</w:t>
      </w:r>
    </w:p>
    <w:p w:rsidR="00706EDE" w:rsidRPr="000205C1" w:rsidRDefault="00706EDE" w:rsidP="00706ED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205C1">
        <w:rPr>
          <w:rFonts w:ascii="Times New Roman" w:hAnsi="Times New Roman"/>
          <w:sz w:val="28"/>
          <w:szCs w:val="28"/>
        </w:rPr>
        <w:t xml:space="preserve">2.1. Участниками Конкурса являются дети дошкольного возраста, обучающиеся общеобразовательных организаций, независимо от их организационно-правовой формы и ведомственной принадлежности, студенты средних специальных учебных заведений, педагоги дополнительного образования, воспитатели и учителя Республики Тыва. </w:t>
      </w:r>
    </w:p>
    <w:p w:rsidR="00706EDE" w:rsidRPr="000205C1" w:rsidRDefault="00706EDE" w:rsidP="00706ED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205C1">
        <w:rPr>
          <w:rFonts w:ascii="Times New Roman" w:hAnsi="Times New Roman"/>
          <w:sz w:val="28"/>
          <w:szCs w:val="28"/>
        </w:rPr>
        <w:t>2.2. Возрастные категории участников Конкурса:</w:t>
      </w:r>
    </w:p>
    <w:p w:rsidR="00706EDE" w:rsidRPr="000205C1" w:rsidRDefault="00706EDE" w:rsidP="00706EDE">
      <w:pPr>
        <w:pStyle w:val="a3"/>
        <w:tabs>
          <w:tab w:val="left" w:pos="567"/>
        </w:tabs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  <w:r w:rsidRPr="000205C1">
        <w:rPr>
          <w:rFonts w:ascii="Times New Roman" w:hAnsi="Times New Roman"/>
          <w:sz w:val="28"/>
          <w:szCs w:val="28"/>
        </w:rPr>
        <w:t xml:space="preserve">- дети дошкольного возраста (с 3 до 6 лет); </w:t>
      </w:r>
    </w:p>
    <w:p w:rsidR="00706EDE" w:rsidRPr="000205C1" w:rsidRDefault="00706EDE" w:rsidP="00706EDE">
      <w:pPr>
        <w:pStyle w:val="a3"/>
        <w:tabs>
          <w:tab w:val="left" w:pos="426"/>
          <w:tab w:val="left" w:pos="567"/>
        </w:tabs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  <w:r w:rsidRPr="000205C1">
        <w:rPr>
          <w:rFonts w:ascii="Times New Roman" w:hAnsi="Times New Roman"/>
          <w:sz w:val="28"/>
          <w:szCs w:val="28"/>
        </w:rPr>
        <w:t xml:space="preserve">- начальные классы (с 1 по 4 классы); </w:t>
      </w:r>
    </w:p>
    <w:p w:rsidR="00706EDE" w:rsidRPr="000205C1" w:rsidRDefault="00706EDE" w:rsidP="00706EDE">
      <w:pPr>
        <w:pStyle w:val="a3"/>
        <w:tabs>
          <w:tab w:val="left" w:pos="426"/>
          <w:tab w:val="left" w:pos="567"/>
        </w:tabs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  <w:r w:rsidRPr="000205C1">
        <w:rPr>
          <w:rFonts w:ascii="Times New Roman" w:hAnsi="Times New Roman"/>
          <w:sz w:val="28"/>
          <w:szCs w:val="28"/>
        </w:rPr>
        <w:t xml:space="preserve">- средние классы (с 5 по 8 классы); </w:t>
      </w:r>
    </w:p>
    <w:p w:rsidR="00706EDE" w:rsidRPr="000205C1" w:rsidRDefault="00706EDE" w:rsidP="00706EDE">
      <w:pPr>
        <w:pStyle w:val="a3"/>
        <w:tabs>
          <w:tab w:val="left" w:pos="426"/>
          <w:tab w:val="left" w:pos="567"/>
        </w:tabs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  <w:r w:rsidRPr="000205C1">
        <w:rPr>
          <w:rFonts w:ascii="Times New Roman" w:hAnsi="Times New Roman"/>
          <w:sz w:val="28"/>
          <w:szCs w:val="28"/>
        </w:rPr>
        <w:t>- старшие классы (с 9 по 11 классы);</w:t>
      </w:r>
    </w:p>
    <w:p w:rsidR="00706EDE" w:rsidRPr="000205C1" w:rsidRDefault="00706EDE" w:rsidP="00706EDE">
      <w:pPr>
        <w:pStyle w:val="a3"/>
        <w:tabs>
          <w:tab w:val="left" w:pos="426"/>
          <w:tab w:val="left" w:pos="567"/>
        </w:tabs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  <w:r w:rsidRPr="000205C1">
        <w:rPr>
          <w:rFonts w:ascii="Times New Roman" w:hAnsi="Times New Roman"/>
          <w:sz w:val="28"/>
          <w:szCs w:val="28"/>
        </w:rPr>
        <w:t xml:space="preserve"> - студенты СПО;</w:t>
      </w:r>
    </w:p>
    <w:p w:rsidR="00706EDE" w:rsidRPr="000205C1" w:rsidRDefault="00706EDE" w:rsidP="00706EDE">
      <w:pPr>
        <w:pStyle w:val="a3"/>
        <w:tabs>
          <w:tab w:val="left" w:pos="426"/>
          <w:tab w:val="left" w:pos="567"/>
          <w:tab w:val="left" w:pos="851"/>
        </w:tabs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205C1">
        <w:rPr>
          <w:rFonts w:ascii="Times New Roman" w:hAnsi="Times New Roman"/>
          <w:sz w:val="28"/>
          <w:szCs w:val="28"/>
        </w:rPr>
        <w:t>- педагоги, воспитатели, учителя.</w:t>
      </w:r>
    </w:p>
    <w:p w:rsidR="00706EDE" w:rsidRPr="00787D51" w:rsidRDefault="00706EDE" w:rsidP="00706EDE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787D51">
        <w:rPr>
          <w:rFonts w:ascii="Times New Roman" w:hAnsi="Times New Roman"/>
          <w:sz w:val="26"/>
          <w:szCs w:val="26"/>
        </w:rPr>
        <w:t xml:space="preserve">На Конкурс принимаются </w:t>
      </w:r>
      <w:r w:rsidRPr="00787D51">
        <w:rPr>
          <w:rFonts w:ascii="Times New Roman" w:hAnsi="Times New Roman"/>
          <w:b/>
          <w:sz w:val="26"/>
          <w:szCs w:val="26"/>
          <w:u w:val="single"/>
        </w:rPr>
        <w:t>только работы победителей</w:t>
      </w:r>
      <w:r w:rsidRPr="00787D51">
        <w:rPr>
          <w:rFonts w:ascii="Times New Roman" w:hAnsi="Times New Roman"/>
          <w:sz w:val="26"/>
          <w:szCs w:val="26"/>
        </w:rPr>
        <w:t xml:space="preserve"> муниципального этапа.</w:t>
      </w:r>
    </w:p>
    <w:p w:rsidR="00706EDE" w:rsidRDefault="00706EDE" w:rsidP="00706EDE">
      <w:pPr>
        <w:spacing w:after="0"/>
        <w:ind w:left="644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706EDE" w:rsidRPr="00787D51" w:rsidRDefault="00706EDE" w:rsidP="00706EDE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87D51">
        <w:rPr>
          <w:rFonts w:ascii="Times New Roman" w:hAnsi="Times New Roman"/>
          <w:b/>
          <w:sz w:val="26"/>
          <w:szCs w:val="26"/>
        </w:rPr>
        <w:t>Сроки проведения</w:t>
      </w:r>
      <w:r>
        <w:rPr>
          <w:rFonts w:ascii="Times New Roman" w:hAnsi="Times New Roman"/>
          <w:b/>
          <w:sz w:val="26"/>
          <w:szCs w:val="26"/>
        </w:rPr>
        <w:t xml:space="preserve"> Конкурса</w:t>
      </w:r>
    </w:p>
    <w:p w:rsidR="00706EDE" w:rsidRDefault="00706EDE" w:rsidP="00706EDE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E7088">
        <w:rPr>
          <w:rFonts w:ascii="Times New Roman" w:hAnsi="Times New Roman"/>
          <w:sz w:val="26"/>
          <w:szCs w:val="26"/>
        </w:rPr>
        <w:t xml:space="preserve">Конкурс </w:t>
      </w:r>
      <w:r w:rsidRPr="00ED1541">
        <w:rPr>
          <w:rFonts w:ascii="Times New Roman" w:hAnsi="Times New Roman"/>
          <w:sz w:val="26"/>
          <w:szCs w:val="26"/>
        </w:rPr>
        <w:t xml:space="preserve">проводится </w:t>
      </w:r>
      <w:r>
        <w:rPr>
          <w:rFonts w:ascii="Times New Roman" w:hAnsi="Times New Roman"/>
          <w:sz w:val="26"/>
          <w:szCs w:val="26"/>
        </w:rPr>
        <w:t>с 5</w:t>
      </w:r>
      <w:r w:rsidRPr="00F56210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28</w:t>
      </w:r>
      <w:r w:rsidRPr="00F56210">
        <w:rPr>
          <w:rFonts w:ascii="Times New Roman" w:hAnsi="Times New Roman"/>
          <w:sz w:val="26"/>
          <w:szCs w:val="26"/>
        </w:rPr>
        <w:t xml:space="preserve"> февраля 2024</w:t>
      </w:r>
      <w:r>
        <w:rPr>
          <w:rFonts w:ascii="Times New Roman" w:hAnsi="Times New Roman"/>
          <w:sz w:val="26"/>
          <w:szCs w:val="26"/>
        </w:rPr>
        <w:t xml:space="preserve"> г</w:t>
      </w:r>
      <w:r w:rsidRPr="00F56210">
        <w:rPr>
          <w:rFonts w:ascii="Times New Roman" w:hAnsi="Times New Roman"/>
          <w:sz w:val="26"/>
          <w:szCs w:val="26"/>
        </w:rPr>
        <w:t xml:space="preserve">. Конкурсные работы (оригиналы) принимаются с </w:t>
      </w:r>
      <w:r>
        <w:rPr>
          <w:rFonts w:ascii="Times New Roman" w:hAnsi="Times New Roman"/>
          <w:sz w:val="26"/>
          <w:szCs w:val="26"/>
        </w:rPr>
        <w:t>5</w:t>
      </w:r>
      <w:r w:rsidRPr="00F56210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22</w:t>
      </w:r>
      <w:r w:rsidRPr="00F56210">
        <w:rPr>
          <w:rFonts w:ascii="Times New Roman" w:hAnsi="Times New Roman"/>
          <w:sz w:val="26"/>
          <w:szCs w:val="26"/>
        </w:rPr>
        <w:t xml:space="preserve"> февраля </w:t>
      </w:r>
      <w:r>
        <w:rPr>
          <w:rFonts w:ascii="Times New Roman" w:hAnsi="Times New Roman"/>
          <w:sz w:val="26"/>
          <w:szCs w:val="26"/>
        </w:rPr>
        <w:t xml:space="preserve">2024 года </w:t>
      </w:r>
      <w:r w:rsidRPr="00F56210">
        <w:rPr>
          <w:rFonts w:ascii="Times New Roman" w:hAnsi="Times New Roman"/>
          <w:sz w:val="26"/>
          <w:szCs w:val="26"/>
        </w:rPr>
        <w:t>(включительно)</w:t>
      </w:r>
      <w:r w:rsidRPr="006E7088">
        <w:rPr>
          <w:rFonts w:ascii="Times New Roman" w:hAnsi="Times New Roman"/>
          <w:sz w:val="26"/>
          <w:szCs w:val="26"/>
        </w:rPr>
        <w:t xml:space="preserve"> в ГБОУ</w:t>
      </w:r>
      <w:r>
        <w:rPr>
          <w:rFonts w:ascii="Times New Roman" w:hAnsi="Times New Roman"/>
          <w:sz w:val="26"/>
          <w:szCs w:val="26"/>
        </w:rPr>
        <w:t>ДО</w:t>
      </w:r>
      <w:r w:rsidRPr="006E7088">
        <w:rPr>
          <w:rFonts w:ascii="Times New Roman" w:hAnsi="Times New Roman"/>
          <w:sz w:val="26"/>
          <w:szCs w:val="26"/>
        </w:rPr>
        <w:t xml:space="preserve"> РТ «Республиканский центр </w:t>
      </w:r>
      <w:r>
        <w:rPr>
          <w:rFonts w:ascii="Times New Roman" w:hAnsi="Times New Roman"/>
          <w:sz w:val="26"/>
          <w:szCs w:val="26"/>
        </w:rPr>
        <w:t xml:space="preserve">развития </w:t>
      </w:r>
      <w:r w:rsidRPr="006E7088">
        <w:rPr>
          <w:rFonts w:ascii="Times New Roman" w:hAnsi="Times New Roman"/>
          <w:sz w:val="26"/>
          <w:szCs w:val="26"/>
        </w:rPr>
        <w:t xml:space="preserve">дополнительного образования» </w:t>
      </w:r>
      <w:r w:rsidRPr="006E7088">
        <w:rPr>
          <w:rFonts w:ascii="Times New Roman" w:hAnsi="Times New Roman"/>
          <w:color w:val="000000"/>
          <w:sz w:val="26"/>
          <w:szCs w:val="26"/>
        </w:rPr>
        <w:t>по адресу: г. Кызыл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6E7088">
        <w:rPr>
          <w:rFonts w:ascii="Times New Roman" w:hAnsi="Times New Roman"/>
          <w:sz w:val="26"/>
          <w:szCs w:val="26"/>
        </w:rPr>
        <w:t xml:space="preserve"> ул. Московская</w:t>
      </w:r>
      <w:r>
        <w:rPr>
          <w:rFonts w:ascii="Times New Roman" w:hAnsi="Times New Roman"/>
          <w:sz w:val="26"/>
          <w:szCs w:val="26"/>
        </w:rPr>
        <w:t>,</w:t>
      </w:r>
      <w:r w:rsidRPr="006E7088">
        <w:rPr>
          <w:rFonts w:ascii="Times New Roman" w:hAnsi="Times New Roman"/>
          <w:sz w:val="26"/>
          <w:szCs w:val="26"/>
        </w:rPr>
        <w:t xml:space="preserve"> д. 44, </w:t>
      </w:r>
      <w:r>
        <w:rPr>
          <w:rFonts w:ascii="Times New Roman" w:hAnsi="Times New Roman"/>
          <w:sz w:val="26"/>
          <w:szCs w:val="26"/>
        </w:rPr>
        <w:t>кабинет № 4,</w:t>
      </w:r>
      <w:r w:rsidRPr="006E7088">
        <w:rPr>
          <w:rFonts w:ascii="Times New Roman" w:hAnsi="Times New Roman"/>
          <w:sz w:val="26"/>
          <w:szCs w:val="26"/>
        </w:rPr>
        <w:t xml:space="preserve"> тел</w:t>
      </w:r>
      <w:r>
        <w:rPr>
          <w:rFonts w:ascii="Times New Roman" w:hAnsi="Times New Roman"/>
          <w:sz w:val="26"/>
          <w:szCs w:val="26"/>
        </w:rPr>
        <w:t>.:</w:t>
      </w:r>
      <w:r w:rsidRPr="006E708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3-44-18, </w:t>
      </w:r>
      <w:r w:rsidRPr="006E7088">
        <w:rPr>
          <w:rFonts w:ascii="Times New Roman" w:hAnsi="Times New Roman"/>
          <w:sz w:val="26"/>
          <w:szCs w:val="26"/>
          <w:lang w:val="en-US"/>
        </w:rPr>
        <w:t>e</w:t>
      </w:r>
      <w:r w:rsidRPr="006E7088">
        <w:rPr>
          <w:rFonts w:ascii="Times New Roman" w:hAnsi="Times New Roman"/>
          <w:sz w:val="26"/>
          <w:szCs w:val="26"/>
        </w:rPr>
        <w:t>-</w:t>
      </w:r>
      <w:r w:rsidRPr="006E7088">
        <w:rPr>
          <w:rFonts w:ascii="Times New Roman" w:hAnsi="Times New Roman"/>
          <w:sz w:val="26"/>
          <w:szCs w:val="26"/>
          <w:lang w:val="en-US"/>
        </w:rPr>
        <w:t>mail</w:t>
      </w:r>
      <w:r w:rsidRPr="006E7088">
        <w:rPr>
          <w:rFonts w:ascii="Times New Roman" w:hAnsi="Times New Roman"/>
          <w:sz w:val="26"/>
          <w:szCs w:val="26"/>
        </w:rPr>
        <w:t xml:space="preserve">: </w:t>
      </w:r>
      <w:hyperlink r:id="rId5" w:history="1">
        <w:r w:rsidRPr="00765996">
          <w:rPr>
            <w:rStyle w:val="a4"/>
            <w:rFonts w:ascii="Times New Roman" w:hAnsi="Times New Roman"/>
            <w:sz w:val="26"/>
            <w:szCs w:val="26"/>
            <w:lang w:val="en-US"/>
          </w:rPr>
          <w:t>otdel</w:t>
        </w:r>
        <w:r w:rsidRPr="00765996">
          <w:rPr>
            <w:rStyle w:val="a4"/>
            <w:rFonts w:ascii="Times New Roman" w:hAnsi="Times New Roman"/>
            <w:sz w:val="26"/>
            <w:szCs w:val="26"/>
          </w:rPr>
          <w:t>.</w:t>
        </w:r>
        <w:r w:rsidRPr="00765996">
          <w:rPr>
            <w:rStyle w:val="a4"/>
            <w:rFonts w:ascii="Times New Roman" w:hAnsi="Times New Roman"/>
            <w:sz w:val="26"/>
            <w:szCs w:val="26"/>
            <w:lang w:val="en-US"/>
          </w:rPr>
          <w:t>tikht</w:t>
        </w:r>
        <w:r w:rsidRPr="00765996">
          <w:rPr>
            <w:rStyle w:val="a4"/>
            <w:rFonts w:ascii="Times New Roman" w:hAnsi="Times New Roman"/>
            <w:sz w:val="26"/>
            <w:szCs w:val="26"/>
          </w:rPr>
          <w:t>@</w:t>
        </w:r>
        <w:r w:rsidRPr="00765996">
          <w:rPr>
            <w:rStyle w:val="a4"/>
            <w:rFonts w:ascii="Times New Roman" w:hAnsi="Times New Roman"/>
            <w:sz w:val="26"/>
            <w:szCs w:val="26"/>
            <w:lang w:val="en-US"/>
          </w:rPr>
          <w:t>bk</w:t>
        </w:r>
        <w:r w:rsidRPr="00765996">
          <w:rPr>
            <w:rStyle w:val="a4"/>
            <w:rFonts w:ascii="Times New Roman" w:hAnsi="Times New Roman"/>
            <w:sz w:val="26"/>
            <w:szCs w:val="26"/>
          </w:rPr>
          <w:t>.</w:t>
        </w:r>
        <w:proofErr w:type="spellStart"/>
        <w:r w:rsidRPr="00765996">
          <w:rPr>
            <w:rStyle w:val="a4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F56210">
        <w:rPr>
          <w:rFonts w:ascii="Times New Roman" w:hAnsi="Times New Roman"/>
          <w:sz w:val="26"/>
          <w:szCs w:val="26"/>
        </w:rPr>
        <w:t xml:space="preserve">Подведение итогов </w:t>
      </w:r>
      <w:r>
        <w:rPr>
          <w:rFonts w:ascii="Times New Roman" w:hAnsi="Times New Roman"/>
          <w:sz w:val="26"/>
          <w:szCs w:val="26"/>
        </w:rPr>
        <w:t xml:space="preserve">Конкурса </w:t>
      </w:r>
      <w:r w:rsidRPr="00F56210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25 по 28</w:t>
      </w:r>
      <w:r w:rsidRPr="00F56210">
        <w:rPr>
          <w:rFonts w:ascii="Times New Roman" w:hAnsi="Times New Roman"/>
          <w:sz w:val="26"/>
          <w:szCs w:val="26"/>
        </w:rPr>
        <w:t xml:space="preserve"> февраля 20</w:t>
      </w:r>
      <w:r>
        <w:rPr>
          <w:rFonts w:ascii="Times New Roman" w:hAnsi="Times New Roman"/>
          <w:sz w:val="26"/>
          <w:szCs w:val="26"/>
        </w:rPr>
        <w:t>24 г</w:t>
      </w:r>
      <w:r w:rsidRPr="00F56210">
        <w:rPr>
          <w:rFonts w:ascii="Times New Roman" w:hAnsi="Times New Roman"/>
          <w:sz w:val="26"/>
          <w:szCs w:val="26"/>
        </w:rPr>
        <w:t>.</w:t>
      </w:r>
    </w:p>
    <w:p w:rsidR="00706EDE" w:rsidRDefault="00706EDE" w:rsidP="00706ED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06EDE" w:rsidRPr="009A3CCD" w:rsidRDefault="00706EDE" w:rsidP="00706EDE">
      <w:pPr>
        <w:pStyle w:val="a3"/>
        <w:numPr>
          <w:ilvl w:val="0"/>
          <w:numId w:val="4"/>
        </w:numPr>
        <w:tabs>
          <w:tab w:val="left" w:pos="142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Организатор К</w:t>
      </w:r>
      <w:r w:rsidRPr="009A3CCD">
        <w:rPr>
          <w:rFonts w:ascii="Times New Roman" w:hAnsi="Times New Roman"/>
          <w:b/>
          <w:sz w:val="26"/>
          <w:szCs w:val="26"/>
        </w:rPr>
        <w:t>онкурса</w:t>
      </w:r>
    </w:p>
    <w:p w:rsidR="00706EDE" w:rsidRDefault="00706EDE" w:rsidP="00706EDE">
      <w:pPr>
        <w:tabs>
          <w:tab w:val="left" w:pos="142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E708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Организатором конкурса являе</w:t>
      </w:r>
      <w:r w:rsidRPr="006E7088">
        <w:rPr>
          <w:rFonts w:ascii="Times New Roman" w:hAnsi="Times New Roman"/>
          <w:sz w:val="26"/>
          <w:szCs w:val="26"/>
        </w:rPr>
        <w:t>тся ГБОУ</w:t>
      </w:r>
      <w:r>
        <w:rPr>
          <w:rFonts w:ascii="Times New Roman" w:hAnsi="Times New Roman"/>
          <w:sz w:val="26"/>
          <w:szCs w:val="26"/>
        </w:rPr>
        <w:t xml:space="preserve">ДО </w:t>
      </w:r>
      <w:r w:rsidRPr="006E7088">
        <w:rPr>
          <w:rFonts w:ascii="Times New Roman" w:hAnsi="Times New Roman"/>
          <w:sz w:val="26"/>
          <w:szCs w:val="26"/>
        </w:rPr>
        <w:t xml:space="preserve">РТ «Республиканский центр </w:t>
      </w:r>
      <w:r>
        <w:rPr>
          <w:rFonts w:ascii="Times New Roman" w:hAnsi="Times New Roman"/>
          <w:sz w:val="26"/>
          <w:szCs w:val="26"/>
        </w:rPr>
        <w:t xml:space="preserve">развития </w:t>
      </w:r>
      <w:r w:rsidRPr="006E7088">
        <w:rPr>
          <w:rFonts w:ascii="Times New Roman" w:hAnsi="Times New Roman"/>
          <w:sz w:val="26"/>
          <w:szCs w:val="26"/>
        </w:rPr>
        <w:t>дополнительного образования».  Конкурсная комиссия обеспечивает организацию и проведение конкурса, определяет п</w:t>
      </w:r>
      <w:r>
        <w:rPr>
          <w:rFonts w:ascii="Times New Roman" w:hAnsi="Times New Roman"/>
          <w:sz w:val="26"/>
          <w:szCs w:val="26"/>
        </w:rPr>
        <w:t>обедителей и призеров Конкурса. Результаты К</w:t>
      </w:r>
      <w:r w:rsidRPr="006E7088">
        <w:rPr>
          <w:rFonts w:ascii="Times New Roman" w:hAnsi="Times New Roman"/>
          <w:sz w:val="26"/>
          <w:szCs w:val="26"/>
        </w:rPr>
        <w:t>онкурса оформляются протоколом, подписываемым председателем комиссии и всеми ее членами.</w:t>
      </w:r>
    </w:p>
    <w:p w:rsidR="00706EDE" w:rsidRPr="006E7088" w:rsidRDefault="00706EDE" w:rsidP="00706EDE">
      <w:pPr>
        <w:tabs>
          <w:tab w:val="left" w:pos="142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706EDE" w:rsidRPr="003D3259" w:rsidRDefault="00706EDE" w:rsidP="00706EDE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D3259">
        <w:rPr>
          <w:rFonts w:ascii="Times New Roman" w:hAnsi="Times New Roman"/>
          <w:b/>
          <w:sz w:val="26"/>
          <w:szCs w:val="26"/>
        </w:rPr>
        <w:t>Номинации Конкурса</w:t>
      </w:r>
    </w:p>
    <w:p w:rsidR="00706EDE" w:rsidRPr="006E7088" w:rsidRDefault="00706EDE" w:rsidP="00706EDE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На Конкурс принимаются только </w:t>
      </w:r>
      <w:r w:rsidRPr="003D3259">
        <w:rPr>
          <w:rFonts w:ascii="Times New Roman" w:hAnsi="Times New Roman"/>
          <w:b/>
          <w:sz w:val="26"/>
          <w:szCs w:val="26"/>
        </w:rPr>
        <w:t>индивидуальные творческие работы</w:t>
      </w:r>
      <w:r w:rsidRPr="006E708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6E7088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 следующим </w:t>
      </w:r>
      <w:r w:rsidRPr="006E7088">
        <w:rPr>
          <w:rFonts w:ascii="Times New Roman" w:hAnsi="Times New Roman"/>
          <w:sz w:val="26"/>
          <w:szCs w:val="26"/>
        </w:rPr>
        <w:t xml:space="preserve">номинациям: </w:t>
      </w:r>
    </w:p>
    <w:p w:rsidR="00706EDE" w:rsidRPr="00730FCD" w:rsidRDefault="00706EDE" w:rsidP="00706EDE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730FCD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Pr="00730FCD">
        <w:rPr>
          <w:rFonts w:ascii="Times New Roman" w:hAnsi="Times New Roman"/>
          <w:b/>
          <w:sz w:val="26"/>
          <w:szCs w:val="26"/>
        </w:rPr>
        <w:t>Шагаа</w:t>
      </w:r>
      <w:proofErr w:type="spellEnd"/>
      <w:r w:rsidRPr="00730FCD">
        <w:rPr>
          <w:rFonts w:ascii="Times New Roman" w:hAnsi="Times New Roman"/>
          <w:b/>
          <w:sz w:val="26"/>
          <w:szCs w:val="26"/>
        </w:rPr>
        <w:t>-биле!»;</w:t>
      </w:r>
    </w:p>
    <w:p w:rsidR="00706EDE" w:rsidRPr="00730FCD" w:rsidRDefault="00706EDE" w:rsidP="00706EDE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730FCD">
        <w:rPr>
          <w:rFonts w:ascii="Times New Roman" w:hAnsi="Times New Roman"/>
          <w:b/>
          <w:sz w:val="26"/>
          <w:szCs w:val="26"/>
        </w:rPr>
        <w:t>«23 февраля!»;</w:t>
      </w:r>
    </w:p>
    <w:p w:rsidR="00706EDE" w:rsidRPr="00730FCD" w:rsidRDefault="00706EDE" w:rsidP="00706EDE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730FCD">
        <w:rPr>
          <w:rFonts w:ascii="Times New Roman" w:hAnsi="Times New Roman"/>
          <w:b/>
          <w:sz w:val="26"/>
          <w:szCs w:val="26"/>
        </w:rPr>
        <w:t>«8 марта!».</w:t>
      </w:r>
    </w:p>
    <w:p w:rsidR="00706EDE" w:rsidRPr="00730FCD" w:rsidRDefault="00706EDE" w:rsidP="00706EDE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/>
          <w:b/>
          <w:sz w:val="26"/>
          <w:szCs w:val="26"/>
        </w:rPr>
      </w:pPr>
    </w:p>
    <w:p w:rsidR="00706EDE" w:rsidRPr="009A3CCD" w:rsidRDefault="00706EDE" w:rsidP="00706EDE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9A3CCD">
        <w:rPr>
          <w:rFonts w:ascii="Times New Roman" w:hAnsi="Times New Roman"/>
          <w:b/>
          <w:sz w:val="26"/>
          <w:szCs w:val="26"/>
        </w:rPr>
        <w:t>Требования к оформлению работ</w:t>
      </w:r>
    </w:p>
    <w:p w:rsidR="00706EDE" w:rsidRPr="00642490" w:rsidRDefault="00706EDE" w:rsidP="00706EDE">
      <w:pPr>
        <w:pStyle w:val="a3"/>
        <w:numPr>
          <w:ilvl w:val="1"/>
          <w:numId w:val="5"/>
        </w:numPr>
        <w:tabs>
          <w:tab w:val="left" w:pos="851"/>
          <w:tab w:val="left" w:pos="993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</w:t>
      </w:r>
      <w:r w:rsidR="00E27440">
        <w:rPr>
          <w:rFonts w:ascii="Times New Roman" w:hAnsi="Times New Roman"/>
          <w:sz w:val="26"/>
          <w:szCs w:val="26"/>
        </w:rPr>
        <w:t>а</w:t>
      </w:r>
      <w:bookmarkStart w:id="0" w:name="_GoBack"/>
      <w:bookmarkEnd w:id="0"/>
      <w:r w:rsidRPr="00642490">
        <w:rPr>
          <w:rFonts w:ascii="Times New Roman" w:hAnsi="Times New Roman"/>
          <w:sz w:val="26"/>
          <w:szCs w:val="26"/>
        </w:rPr>
        <w:t xml:space="preserve"> должна быть сюжетная на выбранную </w:t>
      </w:r>
      <w:r>
        <w:rPr>
          <w:rFonts w:ascii="Times New Roman" w:hAnsi="Times New Roman"/>
          <w:sz w:val="26"/>
          <w:szCs w:val="26"/>
        </w:rPr>
        <w:t>номинацию</w:t>
      </w:r>
      <w:r w:rsidRPr="00642490">
        <w:rPr>
          <w:rFonts w:ascii="Times New Roman" w:hAnsi="Times New Roman"/>
          <w:sz w:val="26"/>
          <w:szCs w:val="26"/>
        </w:rPr>
        <w:t>.</w:t>
      </w:r>
    </w:p>
    <w:p w:rsidR="00706EDE" w:rsidRDefault="00706EDE" w:rsidP="00706EDE">
      <w:pPr>
        <w:pStyle w:val="a3"/>
        <w:numPr>
          <w:ilvl w:val="1"/>
          <w:numId w:val="5"/>
        </w:numPr>
        <w:tabs>
          <w:tab w:val="left" w:pos="993"/>
        </w:tabs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Техника вы</w:t>
      </w:r>
      <w:r w:rsidRPr="006E7088">
        <w:rPr>
          <w:rFonts w:ascii="Times New Roman" w:hAnsi="Times New Roman"/>
          <w:sz w:val="26"/>
          <w:szCs w:val="26"/>
        </w:rPr>
        <w:t>полнения рисунка: карандаш, акварель, тушь, мелки, гуашь, пастель, цветные мелки и т.д.</w:t>
      </w:r>
    </w:p>
    <w:p w:rsidR="00706EDE" w:rsidRPr="006E7088" w:rsidRDefault="00706EDE" w:rsidP="00706EDE">
      <w:pPr>
        <w:pStyle w:val="a3"/>
        <w:numPr>
          <w:ilvl w:val="1"/>
          <w:numId w:val="5"/>
        </w:numPr>
        <w:tabs>
          <w:tab w:val="left" w:pos="851"/>
          <w:tab w:val="left" w:pos="993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Формат </w:t>
      </w:r>
      <w:r w:rsidRPr="006E7088">
        <w:rPr>
          <w:rFonts w:ascii="Times New Roman" w:hAnsi="Times New Roman"/>
          <w:sz w:val="26"/>
          <w:szCs w:val="26"/>
        </w:rPr>
        <w:t xml:space="preserve">конкурсных работ </w:t>
      </w:r>
      <w:r>
        <w:rPr>
          <w:rFonts w:ascii="Times New Roman" w:hAnsi="Times New Roman"/>
          <w:sz w:val="26"/>
          <w:szCs w:val="26"/>
        </w:rPr>
        <w:t>выбирается</w:t>
      </w:r>
      <w:r w:rsidRPr="006E708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участником</w:t>
      </w:r>
      <w:r w:rsidRPr="006E7088">
        <w:rPr>
          <w:rFonts w:ascii="Times New Roman" w:hAnsi="Times New Roman"/>
          <w:sz w:val="26"/>
          <w:szCs w:val="26"/>
        </w:rPr>
        <w:t>.</w:t>
      </w:r>
    </w:p>
    <w:p w:rsidR="00706EDE" w:rsidRDefault="00706EDE" w:rsidP="00706EDE">
      <w:pPr>
        <w:pStyle w:val="a3"/>
        <w:numPr>
          <w:ilvl w:val="1"/>
          <w:numId w:val="5"/>
        </w:numPr>
        <w:tabs>
          <w:tab w:val="left" w:pos="851"/>
          <w:tab w:val="left" w:pos="993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Работа выполняется одним автором.</w:t>
      </w:r>
    </w:p>
    <w:p w:rsidR="00706EDE" w:rsidRPr="00B832AB" w:rsidRDefault="00706EDE" w:rsidP="00706EDE">
      <w:pPr>
        <w:pStyle w:val="a3"/>
        <w:numPr>
          <w:ilvl w:val="1"/>
          <w:numId w:val="5"/>
        </w:numPr>
        <w:tabs>
          <w:tab w:val="left" w:pos="567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32AB">
        <w:rPr>
          <w:rFonts w:ascii="Times New Roman" w:hAnsi="Times New Roman"/>
          <w:sz w:val="28"/>
          <w:szCs w:val="28"/>
        </w:rPr>
        <w:t>Работы, не соответс</w:t>
      </w:r>
      <w:r>
        <w:rPr>
          <w:rFonts w:ascii="Times New Roman" w:hAnsi="Times New Roman"/>
          <w:sz w:val="28"/>
          <w:szCs w:val="28"/>
        </w:rPr>
        <w:t xml:space="preserve">твующие требованиям настоящего положения, не </w:t>
      </w:r>
      <w:r w:rsidRPr="00B832AB">
        <w:rPr>
          <w:rFonts w:ascii="Times New Roman" w:hAnsi="Times New Roman"/>
          <w:sz w:val="28"/>
          <w:szCs w:val="28"/>
        </w:rPr>
        <w:t xml:space="preserve">будут допущены к участию в Конкурсе. </w:t>
      </w:r>
    </w:p>
    <w:p w:rsidR="00706EDE" w:rsidRPr="00B832AB" w:rsidRDefault="00706EDE" w:rsidP="00706EDE">
      <w:pPr>
        <w:pStyle w:val="a3"/>
        <w:numPr>
          <w:ilvl w:val="1"/>
          <w:numId w:val="5"/>
        </w:numPr>
        <w:tabs>
          <w:tab w:val="left" w:pos="993"/>
        </w:tabs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B832AB">
        <w:rPr>
          <w:rFonts w:ascii="Times New Roman" w:hAnsi="Times New Roman"/>
          <w:sz w:val="26"/>
          <w:szCs w:val="26"/>
        </w:rPr>
        <w:t>Конкурсная работа должна быть выполнена в том году, в котором проводится Конкурс.</w:t>
      </w:r>
    </w:p>
    <w:p w:rsidR="00706EDE" w:rsidRDefault="00706EDE" w:rsidP="00706EDE">
      <w:pPr>
        <w:pStyle w:val="a3"/>
        <w:numPr>
          <w:ilvl w:val="1"/>
          <w:numId w:val="5"/>
        </w:numPr>
        <w:tabs>
          <w:tab w:val="left" w:pos="993"/>
        </w:tabs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DB69A5">
        <w:rPr>
          <w:rFonts w:ascii="Times New Roman" w:hAnsi="Times New Roman"/>
          <w:sz w:val="26"/>
          <w:szCs w:val="26"/>
        </w:rPr>
        <w:t>На оборотной стороне работы указываются фамилия, имя, возраст, класс автора, название номинации, а также фамилия, имя, отчество педагога, номер телефона, полное наименование образовательной организации, учебного заведения.</w:t>
      </w:r>
    </w:p>
    <w:p w:rsidR="00706EDE" w:rsidRPr="00DB69A5" w:rsidRDefault="00706EDE" w:rsidP="00706EDE">
      <w:pPr>
        <w:pStyle w:val="a3"/>
        <w:tabs>
          <w:tab w:val="left" w:pos="993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706EDE" w:rsidRPr="00045EFF" w:rsidRDefault="00706EDE" w:rsidP="00706EDE">
      <w:pPr>
        <w:tabs>
          <w:tab w:val="left" w:pos="1134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045EFF">
        <w:rPr>
          <w:rFonts w:ascii="Times New Roman" w:hAnsi="Times New Roman"/>
          <w:b/>
          <w:i/>
          <w:sz w:val="28"/>
          <w:szCs w:val="28"/>
        </w:rPr>
        <w:t>Образец этикетки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518"/>
        <w:gridCol w:w="3988"/>
      </w:tblGrid>
      <w:tr w:rsidR="00706EDE" w:rsidRPr="006C0BBA" w:rsidTr="001B21C2">
        <w:trPr>
          <w:trHeight w:val="267"/>
          <w:jc w:val="center"/>
        </w:trPr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EDE" w:rsidRPr="0099691E" w:rsidRDefault="00706EDE" w:rsidP="001B21C2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 w:rsidRPr="0099691E">
              <w:rPr>
                <w:b/>
                <w:sz w:val="22"/>
                <w:szCs w:val="22"/>
              </w:rPr>
              <w:t>Фамилия Имя (полностью):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EDE" w:rsidRPr="006C0BBA" w:rsidRDefault="00706EDE" w:rsidP="001B21C2">
            <w:pPr>
              <w:pStyle w:val="Default"/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Иванов Иван</w:t>
            </w:r>
          </w:p>
        </w:tc>
      </w:tr>
      <w:tr w:rsidR="00706EDE" w:rsidRPr="006C0BBA" w:rsidTr="001B21C2">
        <w:trPr>
          <w:trHeight w:val="267"/>
          <w:jc w:val="center"/>
        </w:trPr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EDE" w:rsidRPr="0099691E" w:rsidRDefault="00706EDE" w:rsidP="001B21C2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 w:rsidRPr="0099691E">
              <w:rPr>
                <w:b/>
                <w:sz w:val="22"/>
                <w:szCs w:val="22"/>
              </w:rPr>
              <w:t>Номинация: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EDE" w:rsidRDefault="00706EDE" w:rsidP="001B21C2">
            <w:pPr>
              <w:pStyle w:val="Default"/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«</w:t>
            </w:r>
            <w:proofErr w:type="spellStart"/>
            <w:r>
              <w:rPr>
                <w:b/>
                <w:i/>
                <w:sz w:val="22"/>
                <w:szCs w:val="22"/>
              </w:rPr>
              <w:t>Шагаа</w:t>
            </w:r>
            <w:proofErr w:type="spellEnd"/>
            <w:r>
              <w:rPr>
                <w:b/>
                <w:i/>
                <w:sz w:val="22"/>
                <w:szCs w:val="22"/>
              </w:rPr>
              <w:t>-биле!»</w:t>
            </w:r>
          </w:p>
        </w:tc>
      </w:tr>
      <w:tr w:rsidR="00706EDE" w:rsidRPr="006C0BBA" w:rsidTr="001B21C2">
        <w:trPr>
          <w:trHeight w:val="236"/>
          <w:jc w:val="center"/>
        </w:trPr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EDE" w:rsidRPr="0099691E" w:rsidRDefault="00706EDE" w:rsidP="001B21C2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 w:rsidRPr="0099691E">
              <w:rPr>
                <w:b/>
                <w:sz w:val="22"/>
                <w:szCs w:val="22"/>
              </w:rPr>
              <w:t>Возраст, класс: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EDE" w:rsidRPr="006C0BBA" w:rsidRDefault="00706EDE" w:rsidP="001B21C2">
            <w:pPr>
              <w:pStyle w:val="Default"/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 лет, 1 класс</w:t>
            </w:r>
          </w:p>
        </w:tc>
      </w:tr>
      <w:tr w:rsidR="00706EDE" w:rsidRPr="006C0BBA" w:rsidTr="001B21C2">
        <w:trPr>
          <w:trHeight w:val="489"/>
          <w:jc w:val="center"/>
        </w:trPr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06EDE" w:rsidRPr="0099691E" w:rsidRDefault="00706EDE" w:rsidP="001B21C2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 w:rsidRPr="0099691E">
              <w:rPr>
                <w:b/>
                <w:sz w:val="22"/>
                <w:szCs w:val="22"/>
              </w:rPr>
              <w:t>Район / Город</w:t>
            </w:r>
          </w:p>
          <w:p w:rsidR="00706EDE" w:rsidRPr="0099691E" w:rsidRDefault="00706EDE" w:rsidP="001B21C2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Образовательная</w:t>
            </w:r>
            <w:r w:rsidRPr="0099691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организация</w:t>
            </w:r>
            <w:r w:rsidRPr="0099691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06EDE" w:rsidRPr="006C0BBA" w:rsidRDefault="00706EDE" w:rsidP="001B21C2">
            <w:pPr>
              <w:pStyle w:val="Default"/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Пий-</w:t>
            </w:r>
            <w:proofErr w:type="spellStart"/>
            <w:r>
              <w:rPr>
                <w:b/>
                <w:i/>
                <w:sz w:val="22"/>
                <w:szCs w:val="22"/>
              </w:rPr>
              <w:t>Хемский</w:t>
            </w:r>
            <w:proofErr w:type="spellEnd"/>
            <w:r w:rsidRPr="006C0BBA">
              <w:rPr>
                <w:b/>
                <w:i/>
                <w:sz w:val="22"/>
                <w:szCs w:val="22"/>
              </w:rPr>
              <w:t xml:space="preserve"> район</w:t>
            </w:r>
            <w:r>
              <w:rPr>
                <w:b/>
                <w:i/>
                <w:sz w:val="22"/>
                <w:szCs w:val="22"/>
              </w:rPr>
              <w:t>,</w:t>
            </w:r>
            <w:r w:rsidRPr="006C0BBA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МБ</w:t>
            </w:r>
            <w:r w:rsidRPr="006C0BBA">
              <w:rPr>
                <w:b/>
                <w:i/>
                <w:sz w:val="22"/>
                <w:szCs w:val="22"/>
              </w:rPr>
              <w:t xml:space="preserve">ОУ </w:t>
            </w:r>
            <w:r>
              <w:rPr>
                <w:b/>
                <w:i/>
                <w:sz w:val="22"/>
                <w:szCs w:val="22"/>
              </w:rPr>
              <w:t>СОШ №1 г. Туран</w:t>
            </w:r>
          </w:p>
        </w:tc>
      </w:tr>
      <w:tr w:rsidR="00706EDE" w:rsidRPr="006C0BBA" w:rsidTr="001B21C2">
        <w:trPr>
          <w:trHeight w:val="522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:rsidR="00706EDE" w:rsidRDefault="00706EDE" w:rsidP="001B21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 педагога полностью,</w:t>
            </w:r>
          </w:p>
          <w:p w:rsidR="00706EDE" w:rsidRPr="0099691E" w:rsidRDefault="00706EDE" w:rsidP="001B21C2">
            <w:pPr>
              <w:rPr>
                <w:rFonts w:ascii="Times New Roman" w:hAnsi="Times New Roman" w:cs="Times New Roman"/>
                <w:b/>
              </w:rPr>
            </w:pPr>
            <w:r w:rsidRPr="0099691E">
              <w:rPr>
                <w:rFonts w:ascii="Times New Roman" w:hAnsi="Times New Roman" w:cs="Times New Roman"/>
                <w:b/>
              </w:rPr>
              <w:t xml:space="preserve"> тел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99691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706EDE" w:rsidRPr="006C0BBA" w:rsidRDefault="00706EDE" w:rsidP="001B21C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Петров Петр Петрович,</w:t>
            </w:r>
          </w:p>
          <w:p w:rsidR="00706EDE" w:rsidRPr="006C0BBA" w:rsidRDefault="00706EDE" w:rsidP="001B21C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C0BBA">
              <w:rPr>
                <w:rFonts w:ascii="Times New Roman" w:hAnsi="Times New Roman" w:cs="Times New Roman"/>
                <w:b/>
              </w:rPr>
              <w:t>8-983-222-</w:t>
            </w:r>
            <w:r>
              <w:rPr>
                <w:rFonts w:ascii="Times New Roman" w:hAnsi="Times New Roman" w:cs="Times New Roman"/>
                <w:b/>
              </w:rPr>
              <w:t>0000</w:t>
            </w:r>
          </w:p>
        </w:tc>
      </w:tr>
    </w:tbl>
    <w:p w:rsidR="00706EDE" w:rsidRPr="006E7088" w:rsidRDefault="00706EDE" w:rsidP="00706EDE">
      <w:pPr>
        <w:pStyle w:val="a3"/>
        <w:tabs>
          <w:tab w:val="left" w:pos="993"/>
        </w:tabs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</w:p>
    <w:p w:rsidR="00706EDE" w:rsidRDefault="00706EDE" w:rsidP="00706EDE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Порядок проведения К</w:t>
      </w:r>
      <w:r w:rsidRPr="00DB69A5">
        <w:rPr>
          <w:rFonts w:ascii="Times New Roman" w:hAnsi="Times New Roman"/>
          <w:b/>
          <w:sz w:val="26"/>
          <w:szCs w:val="26"/>
        </w:rPr>
        <w:t>онкурса</w:t>
      </w:r>
    </w:p>
    <w:p w:rsidR="00706EDE" w:rsidRPr="00700280" w:rsidRDefault="00706EDE" w:rsidP="00706EDE">
      <w:pPr>
        <w:pStyle w:val="a3"/>
        <w:tabs>
          <w:tab w:val="left" w:pos="142"/>
          <w:tab w:val="left" w:pos="993"/>
        </w:tabs>
        <w:spacing w:after="0"/>
        <w:ind w:left="4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7.1. </w:t>
      </w:r>
      <w:r w:rsidRPr="00700280">
        <w:rPr>
          <w:rFonts w:ascii="Times New Roman" w:hAnsi="Times New Roman"/>
          <w:sz w:val="28"/>
          <w:szCs w:val="28"/>
        </w:rPr>
        <w:t>Творческие работы признаются действительными в те</w:t>
      </w:r>
      <w:r>
        <w:rPr>
          <w:rFonts w:ascii="Times New Roman" w:hAnsi="Times New Roman"/>
          <w:sz w:val="28"/>
          <w:szCs w:val="28"/>
        </w:rPr>
        <w:t>чение всего периода проведения К</w:t>
      </w:r>
      <w:r w:rsidRPr="00700280">
        <w:rPr>
          <w:rFonts w:ascii="Times New Roman" w:hAnsi="Times New Roman"/>
          <w:sz w:val="28"/>
          <w:szCs w:val="28"/>
        </w:rPr>
        <w:t>онкурса.</w:t>
      </w:r>
    </w:p>
    <w:p w:rsidR="00706EDE" w:rsidRPr="00700280" w:rsidRDefault="00706EDE" w:rsidP="00706EDE">
      <w:pPr>
        <w:pStyle w:val="a3"/>
        <w:tabs>
          <w:tab w:val="left" w:pos="142"/>
          <w:tab w:val="left" w:pos="993"/>
        </w:tabs>
        <w:spacing w:after="0"/>
        <w:ind w:left="4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7.2. </w:t>
      </w:r>
      <w:r w:rsidRPr="00700280">
        <w:rPr>
          <w:rFonts w:ascii="Times New Roman" w:hAnsi="Times New Roman"/>
          <w:sz w:val="28"/>
          <w:szCs w:val="28"/>
        </w:rPr>
        <w:t>Конкурсные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0280">
        <w:rPr>
          <w:rFonts w:ascii="Times New Roman" w:hAnsi="Times New Roman"/>
          <w:sz w:val="28"/>
          <w:szCs w:val="28"/>
        </w:rPr>
        <w:t xml:space="preserve">хранятся в </w:t>
      </w:r>
      <w:r>
        <w:rPr>
          <w:rFonts w:ascii="Times New Roman" w:hAnsi="Times New Roman"/>
          <w:sz w:val="28"/>
          <w:szCs w:val="28"/>
        </w:rPr>
        <w:t>оргкомитете в течение</w:t>
      </w:r>
      <w:r w:rsidRPr="00700280">
        <w:rPr>
          <w:rFonts w:ascii="Times New Roman" w:hAnsi="Times New Roman"/>
          <w:sz w:val="28"/>
          <w:szCs w:val="28"/>
        </w:rPr>
        <w:t xml:space="preserve"> 5 рабочих дней.</w:t>
      </w:r>
    </w:p>
    <w:p w:rsidR="00706EDE" w:rsidRPr="00E2106C" w:rsidRDefault="00706EDE" w:rsidP="00706EDE">
      <w:pPr>
        <w:pStyle w:val="a3"/>
        <w:tabs>
          <w:tab w:val="left" w:pos="142"/>
          <w:tab w:val="left" w:pos="993"/>
        </w:tabs>
        <w:spacing w:after="0"/>
        <w:ind w:left="4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7.3. </w:t>
      </w:r>
      <w:r w:rsidRPr="00700280">
        <w:rPr>
          <w:rFonts w:ascii="Times New Roman" w:hAnsi="Times New Roman"/>
          <w:sz w:val="28"/>
          <w:szCs w:val="28"/>
        </w:rPr>
        <w:t>Конкурсная комиссия осуществляет оценку</w:t>
      </w:r>
      <w:r>
        <w:rPr>
          <w:rFonts w:ascii="Times New Roman" w:hAnsi="Times New Roman"/>
          <w:sz w:val="28"/>
          <w:szCs w:val="28"/>
        </w:rPr>
        <w:t xml:space="preserve"> работ и определяет победителей и призеров.</w:t>
      </w:r>
    </w:p>
    <w:p w:rsidR="00706EDE" w:rsidRPr="00DB69A5" w:rsidRDefault="00706EDE" w:rsidP="00706EDE">
      <w:pPr>
        <w:pStyle w:val="a3"/>
        <w:spacing w:after="0"/>
        <w:ind w:left="408"/>
        <w:rPr>
          <w:rFonts w:ascii="Times New Roman" w:hAnsi="Times New Roman"/>
          <w:b/>
          <w:sz w:val="26"/>
          <w:szCs w:val="26"/>
        </w:rPr>
      </w:pPr>
    </w:p>
    <w:p w:rsidR="00706EDE" w:rsidRDefault="00706EDE" w:rsidP="00706EDE">
      <w:pPr>
        <w:tabs>
          <w:tab w:val="left" w:pos="142"/>
        </w:tabs>
        <w:spacing w:after="0"/>
        <w:rPr>
          <w:rFonts w:ascii="Times New Roman" w:hAnsi="Times New Roman"/>
          <w:sz w:val="26"/>
          <w:szCs w:val="26"/>
        </w:rPr>
      </w:pPr>
    </w:p>
    <w:p w:rsidR="00706EDE" w:rsidRPr="00DB69A5" w:rsidRDefault="00706EDE" w:rsidP="00706EDE">
      <w:pPr>
        <w:pStyle w:val="a3"/>
        <w:numPr>
          <w:ilvl w:val="0"/>
          <w:numId w:val="5"/>
        </w:numPr>
        <w:tabs>
          <w:tab w:val="left" w:pos="142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Критерии оценивания К</w:t>
      </w:r>
      <w:r w:rsidRPr="00DB69A5">
        <w:rPr>
          <w:rFonts w:ascii="Times New Roman" w:hAnsi="Times New Roman"/>
          <w:b/>
          <w:sz w:val="26"/>
          <w:szCs w:val="26"/>
        </w:rPr>
        <w:t>онкурса</w:t>
      </w:r>
    </w:p>
    <w:p w:rsidR="00706EDE" w:rsidRPr="00423DA4" w:rsidRDefault="00706EDE" w:rsidP="00706EDE">
      <w:pPr>
        <w:pStyle w:val="a3"/>
        <w:numPr>
          <w:ilvl w:val="0"/>
          <w:numId w:val="3"/>
        </w:numPr>
        <w:tabs>
          <w:tab w:val="left" w:pos="142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23DA4">
        <w:rPr>
          <w:rFonts w:ascii="Times New Roman" w:hAnsi="Times New Roman"/>
          <w:sz w:val="26"/>
          <w:szCs w:val="26"/>
        </w:rPr>
        <w:t>Соответствие творческого уровня возрасту автора</w:t>
      </w:r>
      <w:r>
        <w:rPr>
          <w:rFonts w:ascii="Times New Roman" w:hAnsi="Times New Roman"/>
          <w:sz w:val="26"/>
          <w:szCs w:val="26"/>
        </w:rPr>
        <w:t xml:space="preserve"> (от 1 до 10 баллов).</w:t>
      </w:r>
    </w:p>
    <w:p w:rsidR="00706EDE" w:rsidRPr="00423DA4" w:rsidRDefault="00706EDE" w:rsidP="00706EDE">
      <w:pPr>
        <w:pStyle w:val="a3"/>
        <w:numPr>
          <w:ilvl w:val="0"/>
          <w:numId w:val="3"/>
        </w:numPr>
        <w:tabs>
          <w:tab w:val="left" w:pos="142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23DA4">
        <w:rPr>
          <w:rFonts w:ascii="Times New Roman" w:hAnsi="Times New Roman"/>
          <w:sz w:val="26"/>
          <w:szCs w:val="26"/>
        </w:rPr>
        <w:t>Соответствие содержания работы заявленной тематике</w:t>
      </w:r>
      <w:r>
        <w:rPr>
          <w:rFonts w:ascii="Times New Roman" w:hAnsi="Times New Roman"/>
          <w:sz w:val="26"/>
          <w:szCs w:val="26"/>
        </w:rPr>
        <w:t xml:space="preserve"> (от 1 до 10 баллов).</w:t>
      </w:r>
      <w:r w:rsidRPr="00423DA4">
        <w:rPr>
          <w:rFonts w:ascii="Times New Roman" w:hAnsi="Times New Roman"/>
          <w:sz w:val="26"/>
          <w:szCs w:val="26"/>
        </w:rPr>
        <w:t xml:space="preserve"> </w:t>
      </w:r>
    </w:p>
    <w:p w:rsidR="00706EDE" w:rsidRDefault="00706EDE" w:rsidP="00706EDE">
      <w:pPr>
        <w:pStyle w:val="a3"/>
        <w:numPr>
          <w:ilvl w:val="0"/>
          <w:numId w:val="3"/>
        </w:numPr>
        <w:tabs>
          <w:tab w:val="left" w:pos="142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</w:t>
      </w:r>
      <w:r w:rsidRPr="00423DA4">
        <w:rPr>
          <w:rFonts w:ascii="Times New Roman" w:hAnsi="Times New Roman"/>
          <w:sz w:val="26"/>
          <w:szCs w:val="26"/>
        </w:rPr>
        <w:t>удожественное мастерство (техник</w:t>
      </w:r>
      <w:r>
        <w:rPr>
          <w:rFonts w:ascii="Times New Roman" w:hAnsi="Times New Roman"/>
          <w:sz w:val="26"/>
          <w:szCs w:val="26"/>
        </w:rPr>
        <w:t>а и качество выполнения работы) (от 1 до 10 баллов).</w:t>
      </w:r>
    </w:p>
    <w:p w:rsidR="00706EDE" w:rsidRPr="00F8308B" w:rsidRDefault="00706EDE" w:rsidP="00706EDE">
      <w:pPr>
        <w:pStyle w:val="a3"/>
        <w:numPr>
          <w:ilvl w:val="0"/>
          <w:numId w:val="3"/>
        </w:numPr>
        <w:tabs>
          <w:tab w:val="left" w:pos="142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23DA4">
        <w:rPr>
          <w:rFonts w:ascii="Times New Roman" w:hAnsi="Times New Roman"/>
          <w:sz w:val="27"/>
          <w:szCs w:val="27"/>
          <w:bdr w:val="none" w:sz="0" w:space="0" w:color="auto" w:frame="1"/>
        </w:rPr>
        <w:t>Особенности изображения</w:t>
      </w:r>
      <w:r>
        <w:rPr>
          <w:rFonts w:ascii="Times New Roman" w:hAnsi="Times New Roman"/>
          <w:sz w:val="27"/>
          <w:szCs w:val="27"/>
          <w:bdr w:val="none" w:sz="0" w:space="0" w:color="auto" w:frame="1"/>
        </w:rPr>
        <w:t xml:space="preserve"> (от 1 до 10 баллов).</w:t>
      </w:r>
    </w:p>
    <w:p w:rsidR="00706EDE" w:rsidRPr="00F8308B" w:rsidRDefault="00706EDE" w:rsidP="00706EDE">
      <w:pPr>
        <w:pStyle w:val="a3"/>
        <w:numPr>
          <w:ilvl w:val="0"/>
          <w:numId w:val="3"/>
        </w:numPr>
        <w:tabs>
          <w:tab w:val="left" w:pos="142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23DA4">
        <w:rPr>
          <w:rFonts w:ascii="Times New Roman" w:hAnsi="Times New Roman"/>
          <w:sz w:val="27"/>
          <w:szCs w:val="27"/>
          <w:bdr w:val="none" w:sz="0" w:space="0" w:color="auto" w:frame="1"/>
        </w:rPr>
        <w:t>Композиционное решение</w:t>
      </w:r>
      <w:r>
        <w:rPr>
          <w:rFonts w:ascii="Times New Roman" w:hAnsi="Times New Roman"/>
          <w:sz w:val="27"/>
          <w:szCs w:val="27"/>
          <w:bdr w:val="none" w:sz="0" w:space="0" w:color="auto" w:frame="1"/>
        </w:rPr>
        <w:t xml:space="preserve"> (от 1 до 10 баллов).</w:t>
      </w:r>
    </w:p>
    <w:p w:rsidR="00706EDE" w:rsidRPr="00F8308B" w:rsidRDefault="00706EDE" w:rsidP="00706EDE">
      <w:pPr>
        <w:pStyle w:val="a3"/>
        <w:numPr>
          <w:ilvl w:val="0"/>
          <w:numId w:val="3"/>
        </w:numPr>
        <w:tabs>
          <w:tab w:val="left" w:pos="142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23DA4">
        <w:rPr>
          <w:rFonts w:ascii="Times New Roman" w:hAnsi="Times New Roman"/>
          <w:sz w:val="27"/>
          <w:szCs w:val="27"/>
          <w:bdr w:val="none" w:sz="0" w:space="0" w:color="auto" w:frame="1"/>
        </w:rPr>
        <w:t>Колорит</w:t>
      </w:r>
      <w:r>
        <w:rPr>
          <w:rFonts w:ascii="Times New Roman" w:hAnsi="Times New Roman"/>
          <w:sz w:val="27"/>
          <w:szCs w:val="27"/>
          <w:bdr w:val="none" w:sz="0" w:space="0" w:color="auto" w:frame="1"/>
        </w:rPr>
        <w:t xml:space="preserve"> (от 1 до 10 баллов).</w:t>
      </w:r>
    </w:p>
    <w:p w:rsidR="00706EDE" w:rsidRPr="00F8308B" w:rsidRDefault="00706EDE" w:rsidP="00706EDE">
      <w:pPr>
        <w:pStyle w:val="a3"/>
        <w:numPr>
          <w:ilvl w:val="0"/>
          <w:numId w:val="3"/>
        </w:numPr>
        <w:tabs>
          <w:tab w:val="left" w:pos="142"/>
          <w:tab w:val="left" w:pos="993"/>
        </w:tabs>
        <w:spacing w:after="0"/>
        <w:ind w:left="0" w:firstLine="709"/>
        <w:rPr>
          <w:rFonts w:ascii="Times New Roman" w:hAnsi="Times New Roman"/>
          <w:sz w:val="26"/>
          <w:szCs w:val="26"/>
        </w:rPr>
      </w:pPr>
      <w:r w:rsidRPr="00423DA4">
        <w:rPr>
          <w:rFonts w:ascii="Times New Roman" w:hAnsi="Times New Roman"/>
          <w:sz w:val="27"/>
          <w:szCs w:val="27"/>
          <w:bdr w:val="none" w:sz="0" w:space="0" w:color="auto" w:frame="1"/>
        </w:rPr>
        <w:t>Общее художественное впечатление от работы</w:t>
      </w:r>
      <w:r>
        <w:rPr>
          <w:rFonts w:ascii="Times New Roman" w:hAnsi="Times New Roman"/>
          <w:sz w:val="27"/>
          <w:szCs w:val="27"/>
          <w:bdr w:val="none" w:sz="0" w:space="0" w:color="auto" w:frame="1"/>
        </w:rPr>
        <w:t xml:space="preserve"> (от 1 до 10 баллов).</w:t>
      </w:r>
    </w:p>
    <w:p w:rsidR="00706EDE" w:rsidRDefault="00706EDE" w:rsidP="00706EDE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706EDE" w:rsidRPr="00DB69A5" w:rsidRDefault="00706EDE" w:rsidP="00706EDE">
      <w:pPr>
        <w:pStyle w:val="a3"/>
        <w:numPr>
          <w:ilvl w:val="0"/>
          <w:numId w:val="5"/>
        </w:numPr>
        <w:tabs>
          <w:tab w:val="left" w:pos="142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Награждение участников К</w:t>
      </w:r>
      <w:r w:rsidRPr="00DB69A5">
        <w:rPr>
          <w:rFonts w:ascii="Times New Roman" w:hAnsi="Times New Roman"/>
          <w:b/>
          <w:sz w:val="26"/>
          <w:szCs w:val="26"/>
        </w:rPr>
        <w:t>онкурса</w:t>
      </w:r>
    </w:p>
    <w:p w:rsidR="00706EDE" w:rsidRPr="006E7088" w:rsidRDefault="00706EDE" w:rsidP="00706EDE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E7088">
        <w:rPr>
          <w:rFonts w:ascii="Times New Roman" w:hAnsi="Times New Roman"/>
          <w:sz w:val="26"/>
          <w:szCs w:val="26"/>
        </w:rPr>
        <w:t xml:space="preserve">Победители </w:t>
      </w:r>
      <w:r>
        <w:rPr>
          <w:rFonts w:ascii="Times New Roman" w:hAnsi="Times New Roman"/>
          <w:sz w:val="26"/>
          <w:szCs w:val="26"/>
        </w:rPr>
        <w:t>и</w:t>
      </w:r>
      <w:r w:rsidRPr="006E7088">
        <w:rPr>
          <w:rFonts w:ascii="Times New Roman" w:hAnsi="Times New Roman"/>
          <w:sz w:val="26"/>
          <w:szCs w:val="26"/>
        </w:rPr>
        <w:t xml:space="preserve"> призеры </w:t>
      </w:r>
      <w:r>
        <w:rPr>
          <w:rFonts w:ascii="Times New Roman" w:hAnsi="Times New Roman"/>
          <w:sz w:val="26"/>
          <w:szCs w:val="26"/>
        </w:rPr>
        <w:t>Конкурса и руководители,</w:t>
      </w:r>
      <w:r w:rsidRPr="00DB69A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подготовившие победителей, </w:t>
      </w:r>
      <w:r w:rsidRPr="006E7088">
        <w:rPr>
          <w:rFonts w:ascii="Times New Roman" w:hAnsi="Times New Roman"/>
          <w:sz w:val="26"/>
          <w:szCs w:val="26"/>
        </w:rPr>
        <w:t xml:space="preserve">призеров, награждаются </w:t>
      </w:r>
      <w:r>
        <w:rPr>
          <w:rFonts w:ascii="Times New Roman" w:hAnsi="Times New Roman"/>
          <w:sz w:val="26"/>
          <w:szCs w:val="26"/>
        </w:rPr>
        <w:t>г</w:t>
      </w:r>
      <w:r w:rsidRPr="006E7088">
        <w:rPr>
          <w:rFonts w:ascii="Times New Roman" w:hAnsi="Times New Roman"/>
          <w:sz w:val="26"/>
          <w:szCs w:val="26"/>
        </w:rPr>
        <w:t>рамотами ГБОУ</w:t>
      </w:r>
      <w:r>
        <w:rPr>
          <w:rFonts w:ascii="Times New Roman" w:hAnsi="Times New Roman"/>
          <w:sz w:val="26"/>
          <w:szCs w:val="26"/>
        </w:rPr>
        <w:t>ДО</w:t>
      </w:r>
      <w:r w:rsidRPr="006E7088">
        <w:rPr>
          <w:rFonts w:ascii="Times New Roman" w:hAnsi="Times New Roman"/>
          <w:sz w:val="26"/>
          <w:szCs w:val="26"/>
        </w:rPr>
        <w:t xml:space="preserve"> РТ «Республиканский центр</w:t>
      </w:r>
      <w:r>
        <w:rPr>
          <w:rFonts w:ascii="Times New Roman" w:hAnsi="Times New Roman"/>
          <w:sz w:val="26"/>
          <w:szCs w:val="26"/>
        </w:rPr>
        <w:t xml:space="preserve"> развития</w:t>
      </w:r>
      <w:r w:rsidRPr="006E7088">
        <w:rPr>
          <w:rFonts w:ascii="Times New Roman" w:hAnsi="Times New Roman"/>
          <w:sz w:val="26"/>
          <w:szCs w:val="26"/>
        </w:rPr>
        <w:t xml:space="preserve"> дополнительного образования». </w:t>
      </w:r>
    </w:p>
    <w:p w:rsidR="00706EDE" w:rsidRDefault="00706EDE" w:rsidP="00706ED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706EDE" w:rsidRPr="00CF20D4" w:rsidRDefault="00706EDE" w:rsidP="00706EDE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i/>
          <w:sz w:val="16"/>
          <w:szCs w:val="28"/>
        </w:rPr>
      </w:pPr>
    </w:p>
    <w:p w:rsidR="00AC1555" w:rsidRDefault="00AC1555"/>
    <w:sectPr w:rsidR="00AC1555" w:rsidSect="00545EB1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A08B9"/>
    <w:multiLevelType w:val="multilevel"/>
    <w:tmpl w:val="E5A6D6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3EF04045"/>
    <w:multiLevelType w:val="multilevel"/>
    <w:tmpl w:val="BFB2C6AA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8744A5F"/>
    <w:multiLevelType w:val="hybridMultilevel"/>
    <w:tmpl w:val="C6A64480"/>
    <w:lvl w:ilvl="0" w:tplc="1994B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B29A8"/>
    <w:multiLevelType w:val="hybridMultilevel"/>
    <w:tmpl w:val="91B09C62"/>
    <w:lvl w:ilvl="0" w:tplc="1994B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54C6889"/>
    <w:multiLevelType w:val="hybridMultilevel"/>
    <w:tmpl w:val="5ABA148E"/>
    <w:lvl w:ilvl="0" w:tplc="1994B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1BC"/>
    <w:rsid w:val="004971BC"/>
    <w:rsid w:val="00706EDE"/>
    <w:rsid w:val="00AC1555"/>
    <w:rsid w:val="00E2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B4D2"/>
  <w15:chartTrackingRefBased/>
  <w15:docId w15:val="{032178C7-C703-4DCA-B554-253D4449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6ED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ED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rsid w:val="00706EDE"/>
    <w:rPr>
      <w:rFonts w:cs="Times New Roman"/>
      <w:color w:val="0000FF"/>
      <w:u w:val="single"/>
    </w:rPr>
  </w:style>
  <w:style w:type="paragraph" w:customStyle="1" w:styleId="Default">
    <w:name w:val="Default"/>
    <w:rsid w:val="00706E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706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tdel.tikht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3639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Админ-ПК</cp:lastModifiedBy>
  <cp:revision>3</cp:revision>
  <dcterms:created xsi:type="dcterms:W3CDTF">2024-01-19T05:11:00Z</dcterms:created>
  <dcterms:modified xsi:type="dcterms:W3CDTF">2024-02-02T03:00:00Z</dcterms:modified>
</cp:coreProperties>
</file>